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8898A" w14:textId="39CF7FF7" w:rsidR="006E15E8" w:rsidRPr="008447A4" w:rsidRDefault="00E62F8D" w:rsidP="00E62F8D">
      <w:pPr>
        <w:tabs>
          <w:tab w:val="left" w:pos="465"/>
          <w:tab w:val="right" w:pos="9072"/>
        </w:tabs>
        <w:spacing w:before="120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>
        <w:rPr>
          <w:rFonts w:ascii="Arial Narrow" w:hAnsi="Arial Narrow"/>
          <w:b/>
        </w:rPr>
        <w:t>Znak spr.: SA.270.1.</w:t>
      </w:r>
      <w:r w:rsidR="005D2E74">
        <w:rPr>
          <w:rFonts w:ascii="Arial Narrow" w:hAnsi="Arial Narrow"/>
          <w:b/>
        </w:rPr>
        <w:t>13</w:t>
      </w:r>
      <w:r w:rsidRPr="008447A4">
        <w:rPr>
          <w:rFonts w:ascii="Arial Narrow" w:hAnsi="Arial Narrow"/>
          <w:b/>
        </w:rPr>
        <w:t>.202</w:t>
      </w:r>
      <w:r w:rsidR="005D2E74">
        <w:rPr>
          <w:rFonts w:ascii="Arial Narrow" w:hAnsi="Arial Narrow"/>
          <w:b/>
        </w:rPr>
        <w:t>6</w:t>
      </w:r>
      <w:r>
        <w:rPr>
          <w:rFonts w:ascii="Arial Narrow" w:hAnsi="Arial Narrow"/>
          <w:b/>
          <w:bCs/>
          <w:sz w:val="22"/>
          <w:szCs w:val="22"/>
        </w:rPr>
        <w:tab/>
      </w:r>
      <w:r w:rsidR="006E15E8" w:rsidRPr="008447A4">
        <w:rPr>
          <w:rFonts w:ascii="Arial Narrow" w:hAnsi="Arial Narrow"/>
          <w:b/>
          <w:bCs/>
          <w:sz w:val="22"/>
          <w:szCs w:val="22"/>
        </w:rPr>
        <w:t>Załącznik nr</w:t>
      </w:r>
      <w:r w:rsidR="00651741">
        <w:rPr>
          <w:rFonts w:ascii="Arial Narrow" w:hAnsi="Arial Narrow"/>
          <w:b/>
          <w:bCs/>
          <w:sz w:val="22"/>
          <w:szCs w:val="22"/>
        </w:rPr>
        <w:t xml:space="preserve"> </w:t>
      </w:r>
      <w:r w:rsidR="006E15E8" w:rsidRPr="008447A4">
        <w:rPr>
          <w:rFonts w:ascii="Arial Narrow" w:hAnsi="Arial Narrow"/>
          <w:b/>
          <w:bCs/>
          <w:sz w:val="22"/>
          <w:szCs w:val="22"/>
        </w:rPr>
        <w:t xml:space="preserve">16 do SWZ </w:t>
      </w:r>
    </w:p>
    <w:p w14:paraId="05D16D7F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</w:p>
    <w:p w14:paraId="4E624613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__________________________________________________________</w:t>
      </w:r>
    </w:p>
    <w:p w14:paraId="2B2735CC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__________________________________________________________</w:t>
      </w:r>
    </w:p>
    <w:p w14:paraId="1A47A65B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__________________________________________________________</w:t>
      </w:r>
    </w:p>
    <w:p w14:paraId="49C5C354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(Nazwa i adres wykonawcy)</w:t>
      </w:r>
    </w:p>
    <w:p w14:paraId="42E3584A" w14:textId="77777777" w:rsidR="006E15E8" w:rsidRPr="008447A4" w:rsidRDefault="006E15E8" w:rsidP="006E15E8">
      <w:pPr>
        <w:spacing w:before="120"/>
        <w:jc w:val="right"/>
        <w:rPr>
          <w:rFonts w:ascii="Arial Narrow" w:hAnsi="Arial Narrow"/>
          <w:bCs/>
          <w:sz w:val="22"/>
          <w:szCs w:val="22"/>
        </w:rPr>
      </w:pPr>
    </w:p>
    <w:p w14:paraId="26BEE281" w14:textId="77777777" w:rsidR="006E15E8" w:rsidRPr="008447A4" w:rsidRDefault="006E15E8" w:rsidP="006E15E8">
      <w:pPr>
        <w:spacing w:before="120"/>
        <w:jc w:val="right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_____________________________________________, dnia _____________ r.</w:t>
      </w:r>
    </w:p>
    <w:p w14:paraId="04043D9E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</w:p>
    <w:p w14:paraId="31BC8634" w14:textId="5213DEA4" w:rsidR="006E15E8" w:rsidRPr="008447A4" w:rsidRDefault="006E15E8" w:rsidP="006E15E8">
      <w:pPr>
        <w:spacing w:before="120"/>
        <w:jc w:val="center"/>
        <w:rPr>
          <w:rFonts w:ascii="Arial Narrow" w:hAnsi="Arial Narrow"/>
          <w:b/>
          <w:bCs/>
          <w:sz w:val="22"/>
          <w:szCs w:val="22"/>
        </w:rPr>
      </w:pPr>
      <w:r w:rsidRPr="008447A4">
        <w:rPr>
          <w:rFonts w:ascii="Arial Narrow" w:hAnsi="Arial Narrow"/>
          <w:b/>
          <w:bCs/>
          <w:sz w:val="22"/>
          <w:szCs w:val="22"/>
        </w:rPr>
        <w:t xml:space="preserve">OŚWIADCZENIE WYKONAWCY </w:t>
      </w:r>
      <w:r w:rsidRPr="008447A4">
        <w:rPr>
          <w:rFonts w:ascii="Arial Narrow" w:hAnsi="Arial Narrow"/>
          <w:b/>
          <w:bCs/>
          <w:sz w:val="22"/>
          <w:szCs w:val="22"/>
        </w:rPr>
        <w:br/>
        <w:t>O AKTUALNOŚCI INFORMACJI ZAWARTYCH W OŚWIADCZENIU,  O  KTÓRYM MOWA  W ART. 125 UST. 1 PZP   W ZAKRESIE PODSTAW WYKLUCZENIA  Z POSTĘPOWANIA</w:t>
      </w:r>
    </w:p>
    <w:p w14:paraId="28754E63" w14:textId="77777777" w:rsidR="006E15E8" w:rsidRPr="008447A4" w:rsidRDefault="006E15E8" w:rsidP="006E15E8">
      <w:pPr>
        <w:spacing w:before="12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5B5BECE" w14:textId="15CC2BEB" w:rsidR="002B4E21" w:rsidRPr="008447A4" w:rsidRDefault="006E15E8" w:rsidP="006E15E8">
      <w:pPr>
        <w:spacing w:before="120"/>
        <w:jc w:val="both"/>
        <w:rPr>
          <w:rFonts w:ascii="Arial Narrow" w:hAnsi="Arial Narrow"/>
          <w:b/>
          <w:i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 xml:space="preserve">W związku ze złożeniem oferty w postępowaniu o udzielenie zamówienia publicznego prowadzonym przez Zamawiającego w trybie podstawowym bez negocjacji o którym mowa w art.275 pkt 1 ustawy z dnia 11 września 2019 Prawo zamówień publicznych  (tj. Dz. U. z 2019r, poz. 2019 z póżn.zm) na zadanie </w:t>
      </w:r>
      <w:r w:rsidR="005D2E74" w:rsidRPr="005D2E74">
        <w:rPr>
          <w:rFonts w:ascii="Arial Narrow" w:hAnsi="Arial Narrow"/>
          <w:b/>
        </w:rPr>
        <w:t>Przebudowa drogi leśnej nr 0080 ur. Kurowo w Leśnictwie Gozdowo</w:t>
      </w:r>
    </w:p>
    <w:p w14:paraId="1C97930B" w14:textId="68433784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Ja niżej podpisany _____________________________________________________</w:t>
      </w:r>
    </w:p>
    <w:p w14:paraId="7DF0C57D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działając w imieniu i na rzecz  ____________________________________________</w:t>
      </w:r>
    </w:p>
    <w:p w14:paraId="18D54AF7" w14:textId="77777777" w:rsidR="006E15E8" w:rsidRPr="008447A4" w:rsidRDefault="006E15E8" w:rsidP="006E15E8">
      <w:pPr>
        <w:spacing w:before="120" w:line="240" w:lineRule="exact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oświadczam, że informacje zawarte w  oświadczeniu, o którym mowa w art. 125 ust. 1  ustawy  z dnia 11 września 2019 r. Prawo zamówień publicznych (Dz. U. z 2019 r., poz. 2019 z późn. zm. – dalej : „PZP”) przedłożonym wraz z ofertą przez Wykonawcę, którego reprezentuję są aktualne w zakresie podstaw wykluczenia z postępowania określonych w:</w:t>
      </w:r>
    </w:p>
    <w:p w14:paraId="49A9B7A0" w14:textId="77777777" w:rsidR="006E15E8" w:rsidRPr="008447A4" w:rsidRDefault="006E15E8" w:rsidP="006E15E8">
      <w:pPr>
        <w:spacing w:before="120" w:line="240" w:lineRule="exact"/>
        <w:ind w:left="700" w:hanging="700"/>
        <w:jc w:val="both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-</w:t>
      </w:r>
      <w:r w:rsidRPr="008447A4">
        <w:rPr>
          <w:rFonts w:ascii="Arial Narrow" w:hAnsi="Arial Narrow"/>
          <w:bCs/>
          <w:sz w:val="22"/>
          <w:szCs w:val="22"/>
        </w:rPr>
        <w:tab/>
        <w:t>art. 108 ust. 1 pkt 3 PZP,</w:t>
      </w:r>
    </w:p>
    <w:p w14:paraId="0EF6636C" w14:textId="77777777" w:rsidR="006E15E8" w:rsidRPr="008447A4" w:rsidRDefault="006E15E8" w:rsidP="006E15E8">
      <w:pPr>
        <w:spacing w:before="120" w:line="240" w:lineRule="exact"/>
        <w:ind w:left="700" w:hanging="700"/>
        <w:jc w:val="both"/>
        <w:rPr>
          <w:rFonts w:ascii="Arial Narrow" w:hAnsi="Arial Narrow"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-</w:t>
      </w:r>
      <w:r w:rsidRPr="008447A4">
        <w:rPr>
          <w:rFonts w:ascii="Arial Narrow" w:hAnsi="Arial Narrow"/>
          <w:bCs/>
          <w:sz w:val="22"/>
          <w:szCs w:val="22"/>
        </w:rPr>
        <w:tab/>
      </w:r>
      <w:r w:rsidRPr="008447A4">
        <w:rPr>
          <w:rFonts w:ascii="Arial Narrow" w:hAnsi="Arial Narrow"/>
          <w:sz w:val="22"/>
          <w:szCs w:val="22"/>
        </w:rPr>
        <w:t xml:space="preserve">art. 108 ust. 1 pkt 4 PZP odnośnie do orzeczenia zakazu ubiegania się o zamówienie publiczne tytułem środka zapobiegawczego, </w:t>
      </w:r>
    </w:p>
    <w:p w14:paraId="1D50E819" w14:textId="77777777" w:rsidR="006E15E8" w:rsidRPr="008447A4" w:rsidRDefault="006E15E8" w:rsidP="006E15E8">
      <w:pPr>
        <w:spacing w:before="120" w:line="240" w:lineRule="exact"/>
        <w:ind w:left="700" w:hanging="700"/>
        <w:jc w:val="both"/>
        <w:rPr>
          <w:rFonts w:ascii="Arial Narrow" w:hAnsi="Arial Narrow"/>
          <w:sz w:val="22"/>
          <w:szCs w:val="22"/>
        </w:rPr>
      </w:pPr>
      <w:r w:rsidRPr="008447A4">
        <w:rPr>
          <w:rFonts w:ascii="Arial Narrow" w:hAnsi="Arial Narrow"/>
          <w:sz w:val="22"/>
          <w:szCs w:val="22"/>
        </w:rPr>
        <w:t>-</w:t>
      </w:r>
      <w:r w:rsidRPr="008447A4">
        <w:rPr>
          <w:rFonts w:ascii="Arial Narrow" w:hAnsi="Arial Narrow"/>
          <w:sz w:val="22"/>
          <w:szCs w:val="22"/>
        </w:rPr>
        <w:tab/>
        <w:t xml:space="preserve">art. 108 ust. 1 pkt 5 PZP odnośnie do zawarcia z innymi wykonawcami porozumienia mającego na celu zakłócenie konkurencji, </w:t>
      </w:r>
    </w:p>
    <w:p w14:paraId="43E4D3F5" w14:textId="77777777" w:rsidR="006E15E8" w:rsidRPr="008447A4" w:rsidRDefault="006E15E8" w:rsidP="006E15E8">
      <w:pPr>
        <w:spacing w:before="120" w:line="240" w:lineRule="exact"/>
        <w:ind w:left="700" w:hanging="700"/>
        <w:jc w:val="both"/>
        <w:rPr>
          <w:rFonts w:ascii="Arial Narrow" w:hAnsi="Arial Narrow"/>
          <w:sz w:val="22"/>
          <w:szCs w:val="22"/>
        </w:rPr>
      </w:pPr>
      <w:r w:rsidRPr="008447A4">
        <w:rPr>
          <w:rFonts w:ascii="Arial Narrow" w:hAnsi="Arial Narrow"/>
          <w:sz w:val="22"/>
          <w:szCs w:val="22"/>
        </w:rPr>
        <w:t>-</w:t>
      </w:r>
      <w:r w:rsidRPr="008447A4">
        <w:rPr>
          <w:rFonts w:ascii="Arial Narrow" w:hAnsi="Arial Narrow"/>
          <w:sz w:val="22"/>
          <w:szCs w:val="22"/>
        </w:rPr>
        <w:tab/>
        <w:t>art. 108 ust. 1 pkt 6 PZP,</w:t>
      </w:r>
    </w:p>
    <w:p w14:paraId="3CA445C8" w14:textId="77777777" w:rsidR="006E15E8" w:rsidRPr="008447A4" w:rsidRDefault="006E15E8" w:rsidP="006E15E8">
      <w:pPr>
        <w:spacing w:before="120" w:line="240" w:lineRule="exact"/>
        <w:ind w:left="700" w:hanging="700"/>
        <w:jc w:val="both"/>
        <w:rPr>
          <w:rFonts w:ascii="Arial Narrow" w:hAnsi="Arial Narrow"/>
          <w:sz w:val="22"/>
          <w:szCs w:val="22"/>
        </w:rPr>
      </w:pPr>
      <w:r w:rsidRPr="008447A4">
        <w:rPr>
          <w:rFonts w:ascii="Arial Narrow" w:hAnsi="Arial Narrow"/>
          <w:sz w:val="22"/>
          <w:szCs w:val="22"/>
        </w:rPr>
        <w:t>-</w:t>
      </w:r>
      <w:r w:rsidRPr="008447A4">
        <w:rPr>
          <w:rFonts w:ascii="Arial Narrow" w:hAnsi="Arial Narrow"/>
          <w:sz w:val="22"/>
          <w:szCs w:val="22"/>
        </w:rPr>
        <w:tab/>
        <w:t>art. 109 ust. 1 pkt 1 PZP odnośnie naruszenia obowiązków dotyczących płatności podatków i opłat lokalnych, o których mowa w ustawie z dnia 12 stycznia 1991 r. o podatkach i opłatach lokalnych (tekst jedn. Dz. U. z 2019 r. poz. 1170 z późn. zm.),</w:t>
      </w:r>
    </w:p>
    <w:p w14:paraId="0515D317" w14:textId="77777777" w:rsidR="006E15E8" w:rsidRPr="008447A4" w:rsidRDefault="006E15E8" w:rsidP="006E15E8">
      <w:pPr>
        <w:spacing w:before="120" w:line="240" w:lineRule="exact"/>
        <w:ind w:left="700" w:hanging="700"/>
        <w:jc w:val="both"/>
        <w:rPr>
          <w:rFonts w:ascii="Arial Narrow" w:hAnsi="Arial Narrow"/>
          <w:sz w:val="22"/>
          <w:szCs w:val="22"/>
        </w:rPr>
      </w:pPr>
      <w:r w:rsidRPr="008447A4">
        <w:rPr>
          <w:rFonts w:ascii="Arial Narrow" w:hAnsi="Arial Narrow"/>
          <w:sz w:val="22"/>
          <w:szCs w:val="22"/>
        </w:rPr>
        <w:t>-</w:t>
      </w:r>
      <w:r w:rsidRPr="008447A4">
        <w:rPr>
          <w:rFonts w:ascii="Arial Narrow" w:hAnsi="Arial Narrow"/>
          <w:sz w:val="22"/>
          <w:szCs w:val="22"/>
        </w:rPr>
        <w:tab/>
        <w:t xml:space="preserve"> art. 109 ust. 1 pkt 7PZP.</w:t>
      </w:r>
    </w:p>
    <w:p w14:paraId="314FCD22" w14:textId="77777777" w:rsidR="006E15E8" w:rsidRPr="008447A4" w:rsidRDefault="006E15E8" w:rsidP="006E15E8">
      <w:pPr>
        <w:spacing w:before="120"/>
        <w:jc w:val="both"/>
        <w:rPr>
          <w:rFonts w:ascii="Arial Narrow" w:hAnsi="Arial Narrow"/>
          <w:bCs/>
          <w:sz w:val="22"/>
          <w:szCs w:val="22"/>
        </w:rPr>
      </w:pPr>
    </w:p>
    <w:p w14:paraId="5D7D5888" w14:textId="77777777" w:rsidR="006E15E8" w:rsidRPr="008447A4" w:rsidRDefault="006E15E8" w:rsidP="006E15E8">
      <w:pPr>
        <w:spacing w:before="120"/>
        <w:ind w:left="5670"/>
        <w:jc w:val="center"/>
        <w:rPr>
          <w:rFonts w:ascii="Arial Narrow" w:hAnsi="Arial Narrow"/>
          <w:bCs/>
          <w:sz w:val="22"/>
          <w:szCs w:val="22"/>
        </w:rPr>
      </w:pPr>
      <w:r w:rsidRPr="008447A4">
        <w:rPr>
          <w:rFonts w:ascii="Arial Narrow" w:hAnsi="Arial Narrow"/>
          <w:bCs/>
          <w:sz w:val="22"/>
          <w:szCs w:val="22"/>
        </w:rPr>
        <w:t>__________________________</w:t>
      </w:r>
      <w:r w:rsidRPr="008447A4">
        <w:rPr>
          <w:rFonts w:ascii="Arial Narrow" w:hAnsi="Arial Narrow"/>
          <w:bCs/>
          <w:sz w:val="22"/>
          <w:szCs w:val="22"/>
        </w:rPr>
        <w:br/>
        <w:t>(podpis)</w:t>
      </w:r>
    </w:p>
    <w:p w14:paraId="2CBA48AD" w14:textId="77777777" w:rsidR="006E15E8" w:rsidRPr="008447A4" w:rsidRDefault="006E15E8" w:rsidP="006E15E8">
      <w:pPr>
        <w:spacing w:before="120"/>
        <w:rPr>
          <w:rFonts w:ascii="Arial Narrow" w:hAnsi="Arial Narrow"/>
          <w:bCs/>
          <w:sz w:val="22"/>
          <w:szCs w:val="22"/>
        </w:rPr>
      </w:pPr>
    </w:p>
    <w:p w14:paraId="0182E493" w14:textId="77777777" w:rsidR="006E15E8" w:rsidRPr="008447A4" w:rsidRDefault="006E15E8" w:rsidP="006E15E8">
      <w:pPr>
        <w:spacing w:before="120"/>
        <w:jc w:val="both"/>
        <w:rPr>
          <w:rFonts w:ascii="Arial Narrow" w:hAnsi="Arial Narrow" w:cs="Arial"/>
          <w:bCs/>
          <w:i/>
          <w:sz w:val="20"/>
          <w:szCs w:val="20"/>
        </w:rPr>
      </w:pPr>
      <w:r w:rsidRPr="008447A4">
        <w:rPr>
          <w:rFonts w:ascii="Arial Narrow" w:hAnsi="Arial Narrow"/>
          <w:b/>
          <w:i/>
          <w:sz w:val="20"/>
          <w:szCs w:val="20"/>
          <w:u w:val="single"/>
        </w:rPr>
        <w:t>Dokument może być przekazany:</w:t>
      </w:r>
      <w:r w:rsidRPr="008447A4">
        <w:rPr>
          <w:rFonts w:ascii="Arial Narrow" w:hAnsi="Arial Narrow"/>
          <w:bCs/>
          <w:i/>
          <w:sz w:val="20"/>
          <w:szCs w:val="20"/>
        </w:rPr>
        <w:tab/>
      </w:r>
      <w:r w:rsidRPr="008447A4">
        <w:rPr>
          <w:rFonts w:ascii="Arial Narrow" w:hAnsi="Arial Narrow"/>
          <w:bCs/>
          <w:i/>
          <w:sz w:val="20"/>
          <w:szCs w:val="20"/>
        </w:rPr>
        <w:br/>
      </w:r>
      <w:r w:rsidRPr="008447A4">
        <w:rPr>
          <w:rFonts w:ascii="Arial Narrow" w:hAnsi="Arial Narrow"/>
          <w:bCs/>
          <w:i/>
          <w:sz w:val="20"/>
          <w:szCs w:val="20"/>
        </w:rPr>
        <w:br/>
        <w:t>(1) w postaci elektronicznej opatrzonej kwalifikowanym podpisem elektronicznym przez wykonawcę lub w postaci elektronicznej opatrzonej podpisem zaufanym lub podpisem osobistym</w:t>
      </w:r>
      <w:r w:rsidRPr="008447A4">
        <w:rPr>
          <w:rFonts w:ascii="Arial Narrow" w:hAnsi="Arial Narrow"/>
          <w:bCs/>
          <w:i/>
          <w:sz w:val="20"/>
          <w:szCs w:val="20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</w:t>
      </w:r>
      <w:r w:rsidRPr="008447A4">
        <w:rPr>
          <w:rFonts w:ascii="Arial Narrow" w:hAnsi="Arial Narrow" w:cs="Arial"/>
          <w:bCs/>
          <w:i/>
          <w:sz w:val="20"/>
          <w:szCs w:val="20"/>
        </w:rPr>
        <w:t xml:space="preserve">. </w:t>
      </w:r>
    </w:p>
    <w:sectPr w:rsidR="006E15E8" w:rsidRPr="008447A4" w:rsidSect="0047671C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A335" w14:textId="77777777" w:rsidR="007121D5" w:rsidRDefault="007121D5" w:rsidP="006E15E8">
      <w:r>
        <w:separator/>
      </w:r>
    </w:p>
  </w:endnote>
  <w:endnote w:type="continuationSeparator" w:id="0">
    <w:p w14:paraId="67219B8A" w14:textId="77777777" w:rsidR="007121D5" w:rsidRDefault="007121D5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758D6" w14:textId="77777777" w:rsidR="007121D5" w:rsidRDefault="007121D5" w:rsidP="006E15E8">
      <w:r>
        <w:separator/>
      </w:r>
    </w:p>
  </w:footnote>
  <w:footnote w:type="continuationSeparator" w:id="0">
    <w:p w14:paraId="34B6A717" w14:textId="77777777" w:rsidR="007121D5" w:rsidRDefault="007121D5" w:rsidP="006E1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939334">
    <w:abstractNumId w:val="21"/>
  </w:num>
  <w:num w:numId="2" w16cid:durableId="547032953">
    <w:abstractNumId w:val="5"/>
  </w:num>
  <w:num w:numId="3" w16cid:durableId="614674721">
    <w:abstractNumId w:val="32"/>
  </w:num>
  <w:num w:numId="4" w16cid:durableId="1145320304">
    <w:abstractNumId w:val="16"/>
  </w:num>
  <w:num w:numId="5" w16cid:durableId="535698341">
    <w:abstractNumId w:val="40"/>
  </w:num>
  <w:num w:numId="6" w16cid:durableId="758527801">
    <w:abstractNumId w:val="17"/>
  </w:num>
  <w:num w:numId="7" w16cid:durableId="1051657731">
    <w:abstractNumId w:val="11"/>
  </w:num>
  <w:num w:numId="8" w16cid:durableId="98572644">
    <w:abstractNumId w:val="30"/>
  </w:num>
  <w:num w:numId="9" w16cid:durableId="2139376400">
    <w:abstractNumId w:val="37"/>
  </w:num>
  <w:num w:numId="10" w16cid:durableId="1963607908">
    <w:abstractNumId w:val="29"/>
  </w:num>
  <w:num w:numId="11" w16cid:durableId="901253131">
    <w:abstractNumId w:val="3"/>
  </w:num>
  <w:num w:numId="12" w16cid:durableId="955065996">
    <w:abstractNumId w:val="8"/>
  </w:num>
  <w:num w:numId="13" w16cid:durableId="917136626">
    <w:abstractNumId w:val="0"/>
  </w:num>
  <w:num w:numId="14" w16cid:durableId="1162084721">
    <w:abstractNumId w:val="4"/>
  </w:num>
  <w:num w:numId="15" w16cid:durableId="722217971">
    <w:abstractNumId w:val="1"/>
  </w:num>
  <w:num w:numId="16" w16cid:durableId="1373925178">
    <w:abstractNumId w:val="2"/>
  </w:num>
  <w:num w:numId="17" w16cid:durableId="1087313439">
    <w:abstractNumId w:val="26"/>
  </w:num>
  <w:num w:numId="18" w16cid:durableId="757096231">
    <w:abstractNumId w:val="47"/>
  </w:num>
  <w:num w:numId="19" w16cid:durableId="1755275539">
    <w:abstractNumId w:val="23"/>
  </w:num>
  <w:num w:numId="20" w16cid:durableId="1994945141">
    <w:abstractNumId w:val="24"/>
  </w:num>
  <w:num w:numId="21" w16cid:durableId="1952197933">
    <w:abstractNumId w:val="43"/>
  </w:num>
  <w:num w:numId="22" w16cid:durableId="190076925">
    <w:abstractNumId w:val="42"/>
  </w:num>
  <w:num w:numId="23" w16cid:durableId="1892960578">
    <w:abstractNumId w:val="7"/>
  </w:num>
  <w:num w:numId="24" w16cid:durableId="390347325">
    <w:abstractNumId w:val="44"/>
  </w:num>
  <w:num w:numId="25" w16cid:durableId="1813331227">
    <w:abstractNumId w:val="36"/>
  </w:num>
  <w:num w:numId="26" w16cid:durableId="348534568">
    <w:abstractNumId w:val="9"/>
  </w:num>
  <w:num w:numId="27" w16cid:durableId="467822351">
    <w:abstractNumId w:val="28"/>
  </w:num>
  <w:num w:numId="28" w16cid:durableId="415441570">
    <w:abstractNumId w:val="10"/>
  </w:num>
  <w:num w:numId="29" w16cid:durableId="677778191">
    <w:abstractNumId w:val="39"/>
  </w:num>
  <w:num w:numId="30" w16cid:durableId="1884905660">
    <w:abstractNumId w:val="14"/>
  </w:num>
  <w:num w:numId="31" w16cid:durableId="1364863098">
    <w:abstractNumId w:val="13"/>
  </w:num>
  <w:num w:numId="32" w16cid:durableId="1830946235">
    <w:abstractNumId w:val="41"/>
  </w:num>
  <w:num w:numId="33" w16cid:durableId="627735800">
    <w:abstractNumId w:val="19"/>
  </w:num>
  <w:num w:numId="34" w16cid:durableId="620579246">
    <w:abstractNumId w:val="35"/>
  </w:num>
  <w:num w:numId="35" w16cid:durableId="362287172">
    <w:abstractNumId w:val="45"/>
  </w:num>
  <w:num w:numId="36" w16cid:durableId="205484706">
    <w:abstractNumId w:val="46"/>
  </w:num>
  <w:num w:numId="37" w16cid:durableId="1167942761">
    <w:abstractNumId w:val="18"/>
  </w:num>
  <w:num w:numId="38" w16cid:durableId="315382928">
    <w:abstractNumId w:val="25"/>
  </w:num>
  <w:num w:numId="39" w16cid:durableId="272985127">
    <w:abstractNumId w:val="31"/>
  </w:num>
  <w:num w:numId="40" w16cid:durableId="226379748">
    <w:abstractNumId w:val="6"/>
  </w:num>
  <w:num w:numId="41" w16cid:durableId="750665348">
    <w:abstractNumId w:val="20"/>
  </w:num>
  <w:num w:numId="42" w16cid:durableId="342128122">
    <w:abstractNumId w:val="22"/>
  </w:num>
  <w:num w:numId="43" w16cid:durableId="1136066623">
    <w:abstractNumId w:val="38"/>
  </w:num>
  <w:num w:numId="44" w16cid:durableId="895312002">
    <w:abstractNumId w:val="33"/>
  </w:num>
  <w:num w:numId="45" w16cid:durableId="23867118">
    <w:abstractNumId w:val="27"/>
  </w:num>
  <w:num w:numId="46" w16cid:durableId="1435320967">
    <w:abstractNumId w:val="12"/>
  </w:num>
  <w:num w:numId="47" w16cid:durableId="1685353556">
    <w:abstractNumId w:val="15"/>
  </w:num>
  <w:num w:numId="48" w16cid:durableId="1186673667">
    <w:abstractNumId w:val="34"/>
  </w:num>
  <w:num w:numId="49" w16cid:durableId="16174324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0F1FF7"/>
    <w:rsid w:val="000F5F98"/>
    <w:rsid w:val="0016120D"/>
    <w:rsid w:val="001A6EF4"/>
    <w:rsid w:val="001B033A"/>
    <w:rsid w:val="002B4E21"/>
    <w:rsid w:val="003E3602"/>
    <w:rsid w:val="0047671C"/>
    <w:rsid w:val="004F6053"/>
    <w:rsid w:val="005D2E74"/>
    <w:rsid w:val="006378FB"/>
    <w:rsid w:val="00651741"/>
    <w:rsid w:val="00653BE4"/>
    <w:rsid w:val="006E15E8"/>
    <w:rsid w:val="006E6550"/>
    <w:rsid w:val="00703018"/>
    <w:rsid w:val="007121D5"/>
    <w:rsid w:val="008447A4"/>
    <w:rsid w:val="008628BE"/>
    <w:rsid w:val="0094329A"/>
    <w:rsid w:val="00A3168E"/>
    <w:rsid w:val="00AC2358"/>
    <w:rsid w:val="00BC4837"/>
    <w:rsid w:val="00C14BA3"/>
    <w:rsid w:val="00C150A1"/>
    <w:rsid w:val="00C57D55"/>
    <w:rsid w:val="00D21725"/>
    <w:rsid w:val="00D40803"/>
    <w:rsid w:val="00D74C87"/>
    <w:rsid w:val="00DA238E"/>
    <w:rsid w:val="00E62F8D"/>
    <w:rsid w:val="00EC207B"/>
    <w:rsid w:val="00EC3C32"/>
    <w:rsid w:val="00EE06FC"/>
    <w:rsid w:val="00FA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537BFFDC-23BE-40AF-91D4-70203432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FC8C4-E88C-47C3-80B4-7AF41E33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2025-02-19T12:57:00Z</dcterms:created>
  <dcterms:modified xsi:type="dcterms:W3CDTF">2026-05-12T08:26:00Z</dcterms:modified>
</cp:coreProperties>
</file>